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6B0" w:rsidRDefault="00156F26">
      <w:r w:rsidRPr="00156F26">
        <w:t xml:space="preserve">While I wholehearted support your plan to assist the self and custom build sector there must be safe guards put in place.  If self builders are being allocated plots already assigned to major house builders, then to preserve the ethos of self builders not wanting 'run of the mill' house styles and not being forced to build something 'in keeping' with the local vernacular as dictated by the big builders.  </w:t>
      </w:r>
      <w:r w:rsidR="00F25D9E">
        <w:t>B</w:t>
      </w:r>
      <w:r w:rsidRPr="00156F26">
        <w:t>y their very nature self builders are more artistic/</w:t>
      </w:r>
      <w:proofErr w:type="spellStart"/>
      <w:r w:rsidRPr="00156F26">
        <w:t>eco friendly</w:t>
      </w:r>
      <w:proofErr w:type="spellEnd"/>
      <w:r w:rsidRPr="00156F26">
        <w:t xml:space="preserve"> by nature.  </w:t>
      </w:r>
      <w:r>
        <w:t>T</w:t>
      </w:r>
      <w:r w:rsidRPr="00156F26">
        <w:t>his individuality needs to be taken into consideration when the planning department looks at their planning application.</w:t>
      </w:r>
    </w:p>
    <w:p w:rsidR="00156F26" w:rsidRDefault="00156F26">
      <w:r>
        <w:t>Additionally the custom and self-builder should not be forced to accept a plot allocation from the assigned big builder in a location that the individual is not happy with.  I accept that it may be advantageous to have all self and custom house builders grouped together in one a</w:t>
      </w:r>
      <w:r w:rsidR="0099704D">
        <w:t xml:space="preserve">rea to enhance the street scene </w:t>
      </w:r>
      <w:r w:rsidR="00F25D9E">
        <w:t>of</w:t>
      </w:r>
      <w:r w:rsidR="0099704D">
        <w:t xml:space="preserve"> the ext</w:t>
      </w:r>
      <w:r w:rsidR="00F25D9E">
        <w:t>ended plot with the big builder</w:t>
      </w:r>
      <w:r w:rsidR="00F67907">
        <w:t xml:space="preserve">s. </w:t>
      </w:r>
      <w:r w:rsidR="00F25D9E">
        <w:t>The concern is that the so called desirable plots with views will be allocated only to the big house builders to maximise their profits</w:t>
      </w:r>
      <w:r w:rsidR="00F67907">
        <w:t xml:space="preserve"> </w:t>
      </w:r>
      <w:bookmarkStart w:id="0" w:name="_GoBack"/>
      <w:bookmarkEnd w:id="0"/>
      <w:r w:rsidR="00F67907">
        <w:t xml:space="preserve">at the expense of the self and custom builder.  </w:t>
      </w:r>
    </w:p>
    <w:p w:rsidR="00156F26" w:rsidRDefault="00156F26"/>
    <w:sectPr w:rsidR="00156F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F26"/>
    <w:rsid w:val="00156F26"/>
    <w:rsid w:val="002606B0"/>
    <w:rsid w:val="0099704D"/>
    <w:rsid w:val="00F25D9E"/>
    <w:rsid w:val="00F679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B55D1-079D-491A-A0C8-BAF01B40D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NPAS Pilots</dc:creator>
  <cp:keywords/>
  <dc:description/>
  <cp:lastModifiedBy>NPAS Pilots</cp:lastModifiedBy>
  <cp:revision>3</cp:revision>
  <dcterms:created xsi:type="dcterms:W3CDTF">2020-12-09T11:26:00Z</dcterms:created>
  <dcterms:modified xsi:type="dcterms:W3CDTF">2020-12-09T12:29:00Z</dcterms:modified>
</cp:coreProperties>
</file>